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FC724A" w:rsidRDefault="003A1906" w:rsidP="00FC724A">
      <w:pPr>
        <w:jc w:val="center"/>
        <w:rPr>
          <w:b/>
        </w:rPr>
      </w:pPr>
      <w:r w:rsidRPr="00FC724A">
        <w:rPr>
          <w:b/>
        </w:rPr>
        <w:t>Le origini di Roma</w:t>
      </w:r>
    </w:p>
    <w:p w:rsidR="003A1906" w:rsidRDefault="003A1906"/>
    <w:p w:rsidR="003A1906" w:rsidRPr="00FC724A" w:rsidRDefault="003A1906">
      <w:pPr>
        <w:rPr>
          <w:b/>
          <w:i/>
        </w:rPr>
      </w:pPr>
      <w:r w:rsidRPr="00FC724A">
        <w:rPr>
          <w:b/>
          <w:i/>
        </w:rPr>
        <w:t>Leggende sull’origine di Roma</w:t>
      </w:r>
    </w:p>
    <w:p w:rsidR="00FC724A" w:rsidRDefault="00BA3E58">
      <w:r>
        <w:t xml:space="preserve">Sull’origine di Roma ci sono </w:t>
      </w:r>
      <w:r w:rsidR="003F66AA" w:rsidRPr="003F66AA">
        <w:rPr>
          <w:b/>
          <w:highlight w:val="yellow"/>
        </w:rPr>
        <w:t>3 LEGGENDE</w:t>
      </w:r>
      <w:r w:rsidR="003F66AA">
        <w:t xml:space="preserve"> </w:t>
      </w:r>
      <w:r>
        <w:t>i</w:t>
      </w:r>
      <w:r w:rsidR="003F66AA">
        <w:t xml:space="preserve">mportanti, poi </w:t>
      </w:r>
      <w:r>
        <w:t xml:space="preserve">fuse in un unico racconto. Perché 3 leggende? Perché erano 3 i luoghi </w:t>
      </w:r>
      <w:r w:rsidR="003F66AA">
        <w:t xml:space="preserve">che volevano essere considerati all’origine della grande storia romana, cioè </w:t>
      </w:r>
      <w:r w:rsidR="003F66AA" w:rsidRPr="003F66AA">
        <w:rPr>
          <w:b/>
          <w:color w:val="548DD4" w:themeColor="text2" w:themeTint="99"/>
        </w:rPr>
        <w:t>LAVINIO</w:t>
      </w:r>
      <w:r w:rsidR="003F66AA">
        <w:t xml:space="preserve">, </w:t>
      </w:r>
      <w:r w:rsidR="003F66AA" w:rsidRPr="003F66AA">
        <w:rPr>
          <w:b/>
          <w:color w:val="4F6228" w:themeColor="accent3" w:themeShade="80"/>
        </w:rPr>
        <w:t>ALBA LONGA</w:t>
      </w:r>
      <w:r w:rsidR="003F66AA">
        <w:t xml:space="preserve"> E </w:t>
      </w:r>
      <w:r w:rsidR="003F66AA" w:rsidRPr="003F66AA">
        <w:rPr>
          <w:b/>
          <w:color w:val="FF0000"/>
        </w:rPr>
        <w:t>ROMA</w:t>
      </w:r>
      <w:r>
        <w:t>.</w:t>
      </w:r>
    </w:p>
    <w:p w:rsidR="00B012AA" w:rsidRDefault="00B012AA">
      <w:pPr>
        <w:rPr>
          <w:b/>
          <w:i/>
          <w:u w:val="single"/>
        </w:rPr>
      </w:pPr>
    </w:p>
    <w:p w:rsidR="00BA3E58" w:rsidRDefault="00BA3E58">
      <w:r w:rsidRPr="003F66AA">
        <w:rPr>
          <w:b/>
          <w:i/>
          <w:u w:val="single"/>
        </w:rPr>
        <w:t>Prima leggenda</w:t>
      </w:r>
      <w:r>
        <w:t xml:space="preserve">: l’eroe </w:t>
      </w:r>
      <w:r w:rsidRPr="003F66AA">
        <w:rPr>
          <w:b/>
        </w:rPr>
        <w:t>Enea</w:t>
      </w:r>
      <w:r>
        <w:t xml:space="preserve">, salvatosi dalla distruzione di Troia, arrivò nel Lazio, sottomise le popolazioni del luogo, sposò Lavinia e fondò la città di </w:t>
      </w:r>
      <w:r w:rsidRPr="003F66AA">
        <w:rPr>
          <w:b/>
        </w:rPr>
        <w:t>Lavinio</w:t>
      </w:r>
      <w:r>
        <w:t>, la più antica capitale del Lazio.</w:t>
      </w:r>
    </w:p>
    <w:p w:rsidR="00B012AA" w:rsidRDefault="00B012AA">
      <w:pPr>
        <w:rPr>
          <w:b/>
          <w:i/>
          <w:u w:val="single"/>
        </w:rPr>
      </w:pPr>
    </w:p>
    <w:p w:rsidR="00BA3E58" w:rsidRDefault="00BA3E58">
      <w:r w:rsidRPr="003F66AA">
        <w:rPr>
          <w:b/>
          <w:i/>
          <w:u w:val="single"/>
        </w:rPr>
        <w:t>Seconda leggenda</w:t>
      </w:r>
      <w:r>
        <w:t xml:space="preserve">: il </w:t>
      </w:r>
      <w:r w:rsidRPr="003F66AA">
        <w:rPr>
          <w:b/>
        </w:rPr>
        <w:t>figlio di Enea</w:t>
      </w:r>
      <w:r>
        <w:t xml:space="preserve">, </w:t>
      </w:r>
      <w:proofErr w:type="spellStart"/>
      <w:r>
        <w:t>Iulio</w:t>
      </w:r>
      <w:proofErr w:type="spellEnd"/>
      <w:r>
        <w:t xml:space="preserve">, aveva fondato sui monti Albani la città di </w:t>
      </w:r>
      <w:r w:rsidRPr="003F66AA">
        <w:rPr>
          <w:b/>
        </w:rPr>
        <w:t xml:space="preserve">Alba </w:t>
      </w:r>
      <w:proofErr w:type="spellStart"/>
      <w:r w:rsidRPr="003F66AA">
        <w:rPr>
          <w:b/>
        </w:rPr>
        <w:t>Longa</w:t>
      </w:r>
      <w:proofErr w:type="spellEnd"/>
      <w:r>
        <w:t>, che divenne la capitale della regione.</w:t>
      </w:r>
    </w:p>
    <w:p w:rsidR="00B012AA" w:rsidRDefault="00B012AA">
      <w:pPr>
        <w:rPr>
          <w:b/>
          <w:i/>
          <w:u w:val="single"/>
        </w:rPr>
      </w:pPr>
    </w:p>
    <w:p w:rsidR="00BA3E58" w:rsidRDefault="00BA3E58">
      <w:r w:rsidRPr="003F66AA">
        <w:rPr>
          <w:b/>
          <w:i/>
          <w:u w:val="single"/>
        </w:rPr>
        <w:t>Terza leggenda</w:t>
      </w:r>
      <w:r>
        <w:t xml:space="preserve">: il </w:t>
      </w:r>
      <w:r w:rsidRPr="003F66AA">
        <w:rPr>
          <w:color w:val="FF0000"/>
        </w:rPr>
        <w:t>dio Marte</w:t>
      </w:r>
      <w:r>
        <w:t xml:space="preserve"> sedusse </w:t>
      </w:r>
      <w:r w:rsidRPr="003F66AA">
        <w:rPr>
          <w:color w:val="FF0000"/>
        </w:rPr>
        <w:t>Rea Silvia</w:t>
      </w:r>
      <w:r>
        <w:t xml:space="preserve">, sacerdotessa e figlia del re di Alba </w:t>
      </w:r>
      <w:proofErr w:type="spellStart"/>
      <w:r>
        <w:t>Longa</w:t>
      </w:r>
      <w:proofErr w:type="spellEnd"/>
      <w:r>
        <w:t xml:space="preserve">. Essa mise al mondo due gemelli, </w:t>
      </w:r>
      <w:r w:rsidRPr="003F66AA">
        <w:rPr>
          <w:color w:val="FF0000"/>
        </w:rPr>
        <w:t>Romolo e Remo</w:t>
      </w:r>
      <w:r>
        <w:t xml:space="preserve">. Per questo venne </w:t>
      </w:r>
      <w:r w:rsidRPr="003F66AA">
        <w:rPr>
          <w:b/>
        </w:rPr>
        <w:t>seppellita viva</w:t>
      </w:r>
      <w:r>
        <w:t xml:space="preserve"> (le sacerdotesse vestali dovevano restare caste), e i suoi </w:t>
      </w:r>
      <w:r w:rsidRPr="003F66AA">
        <w:rPr>
          <w:b/>
        </w:rPr>
        <w:t>figli vennero abbandonati</w:t>
      </w:r>
      <w:r>
        <w:t xml:space="preserve"> sulle acque del </w:t>
      </w:r>
      <w:r w:rsidRPr="003F66AA">
        <w:rPr>
          <w:b/>
        </w:rPr>
        <w:t>Tevere</w:t>
      </w:r>
      <w:r>
        <w:t xml:space="preserve">. Ma la cesta che li trasportava si impigliò in un </w:t>
      </w:r>
      <w:r w:rsidRPr="00B012AA">
        <w:rPr>
          <w:b/>
        </w:rPr>
        <w:t>fico</w:t>
      </w:r>
      <w:r>
        <w:t xml:space="preserve">; Romolo e Remo sopravvissero, vennero </w:t>
      </w:r>
      <w:r w:rsidRPr="00B012AA">
        <w:rPr>
          <w:b/>
        </w:rPr>
        <w:t>allattati da una lupa</w:t>
      </w:r>
      <w:r>
        <w:t xml:space="preserve"> e allevati da un pastore. </w:t>
      </w:r>
      <w:r w:rsidR="00AC6361">
        <w:t xml:space="preserve">Divenuti adulti fondarono una nuova città. Per </w:t>
      </w:r>
      <w:r w:rsidR="00AC6361" w:rsidRPr="00B012AA">
        <w:rPr>
          <w:b/>
        </w:rPr>
        <w:t>decidere chi fosse il capo</w:t>
      </w:r>
      <w:r w:rsidR="00AC6361">
        <w:t xml:space="preserve"> fecero così: chi avesse visto </w:t>
      </w:r>
      <w:r w:rsidR="00AC6361" w:rsidRPr="00B012AA">
        <w:rPr>
          <w:b/>
        </w:rPr>
        <w:t>il maggior numero di uccelli in volo</w:t>
      </w:r>
      <w:r w:rsidR="00AC6361">
        <w:t xml:space="preserve"> sarebbe divenuto re. Vinse Romolo. Romolo fece </w:t>
      </w:r>
      <w:r w:rsidR="00AC6361" w:rsidRPr="00B012AA">
        <w:rPr>
          <w:b/>
        </w:rPr>
        <w:t>un solco</w:t>
      </w:r>
      <w:r w:rsidR="00AC6361">
        <w:t xml:space="preserve"> delimitando i </w:t>
      </w:r>
      <w:r w:rsidR="00AC6361" w:rsidRPr="00B012AA">
        <w:rPr>
          <w:b/>
        </w:rPr>
        <w:t>confini</w:t>
      </w:r>
      <w:r w:rsidR="00AC6361">
        <w:t xml:space="preserve"> della nuova città, chiamata Roma. Per invidia, </w:t>
      </w:r>
      <w:r w:rsidR="00AC6361" w:rsidRPr="00B012AA">
        <w:rPr>
          <w:b/>
        </w:rPr>
        <w:t>Remo scavalcò il solco e fu perciò ucciso dal fratello</w:t>
      </w:r>
      <w:r w:rsidR="00AC6361">
        <w:t xml:space="preserve"> (il suo sangue consacra la fondazione di Roma). Romolo fu venerato come un dio e molte furono anche le storie sulla sua morte: una dice che Romolo fu poi ucciso dai senatori che ne mangiarono il cadavere (si pensava che mangiando il cadavere si prendesse la forza del morto).</w:t>
      </w:r>
    </w:p>
    <w:p w:rsidR="00AC6361" w:rsidRDefault="00AC6361">
      <w:r w:rsidRPr="00B012AA">
        <w:rPr>
          <w:b/>
          <w:i/>
          <w:u w:val="single"/>
        </w:rPr>
        <w:lastRenderedPageBreak/>
        <w:t>Il ratto delle Sabine</w:t>
      </w:r>
      <w:r>
        <w:t xml:space="preserve">. Un’altra leggenda dice che </w:t>
      </w:r>
      <w:r w:rsidRPr="00B012AA">
        <w:rPr>
          <w:b/>
        </w:rPr>
        <w:t>per popolare Roma</w:t>
      </w:r>
      <w:r>
        <w:t xml:space="preserve"> furono </w:t>
      </w:r>
      <w:r w:rsidRPr="00B012AA">
        <w:rPr>
          <w:b/>
        </w:rPr>
        <w:t>rapite le donne dei Sabini</w:t>
      </w:r>
      <w:r>
        <w:t>, invitate a un banchetto insieme alle loro famiglie. Per questo scoppiò una guerra contro i Sabini</w:t>
      </w:r>
      <w:r w:rsidR="00C77DA7">
        <w:t xml:space="preserve">. Una leggenda vuole che una giovane romana, </w:t>
      </w:r>
      <w:r w:rsidR="00C77DA7" w:rsidRPr="00B012AA">
        <w:rPr>
          <w:b/>
          <w:color w:val="FF0000"/>
        </w:rPr>
        <w:t>Tarpea</w:t>
      </w:r>
      <w:r w:rsidR="00C77DA7">
        <w:t xml:space="preserve">, vedendo il re sabino Tito Tazio, decise di far penetrare di nascosto a Roma i Sabini (o per avere i gioielli di Tito Tazio o perché innamorata di lui). Tarpea, in queste leggende, finisce sempre male: o viene seppellita dagli stessi scudi dei Sabini; o viene </w:t>
      </w:r>
      <w:r w:rsidR="00C77DA7" w:rsidRPr="00B012AA">
        <w:rPr>
          <w:b/>
        </w:rPr>
        <w:t>gettata in una rupe</w:t>
      </w:r>
      <w:r w:rsidR="00C77DA7">
        <w:t xml:space="preserve">, così come accadeva ai </w:t>
      </w:r>
      <w:r w:rsidR="00C77DA7" w:rsidRPr="00B012AA">
        <w:rPr>
          <w:b/>
        </w:rPr>
        <w:t>traditori</w:t>
      </w:r>
      <w:r w:rsidR="00C77DA7">
        <w:t xml:space="preserve">. In ogni caso, Romani e Sabini, si riappacificarono e fecero tra loro </w:t>
      </w:r>
      <w:r w:rsidR="00C77DA7" w:rsidRPr="00B012AA">
        <w:rPr>
          <w:b/>
        </w:rPr>
        <w:t>un’alleanza</w:t>
      </w:r>
      <w:r w:rsidR="00C77DA7">
        <w:t>.</w:t>
      </w:r>
    </w:p>
    <w:p w:rsidR="00B012AA" w:rsidRDefault="00B012AA">
      <w:pPr>
        <w:rPr>
          <w:b/>
          <w:i/>
        </w:rPr>
      </w:pPr>
    </w:p>
    <w:p w:rsidR="00B012AA" w:rsidRDefault="003A1906">
      <w:r w:rsidRPr="00FC724A">
        <w:rPr>
          <w:b/>
          <w:i/>
        </w:rPr>
        <w:t>Storia dell’origine di Roma</w:t>
      </w:r>
      <w:r>
        <w:t xml:space="preserve">. </w:t>
      </w:r>
    </w:p>
    <w:p w:rsidR="00B012AA" w:rsidRDefault="003A1906">
      <w:r>
        <w:t xml:space="preserve">La storia dice che </w:t>
      </w:r>
      <w:r w:rsidR="00B012AA">
        <w:t xml:space="preserve">i primi insediamenti furono </w:t>
      </w:r>
      <w:r w:rsidRPr="00B012AA">
        <w:rPr>
          <w:u w:val="single"/>
        </w:rPr>
        <w:t>ai piedi del colle Palatino</w:t>
      </w:r>
      <w:r w:rsidR="00C77DA7">
        <w:t xml:space="preserve"> (circa X sec. a.C.)</w:t>
      </w:r>
      <w:r>
        <w:t>,</w:t>
      </w:r>
      <w:r w:rsidR="00C77DA7">
        <w:t xml:space="preserve"> nella pianura del Lazio. </w:t>
      </w:r>
    </w:p>
    <w:p w:rsidR="00B012AA" w:rsidRDefault="00C77DA7">
      <w:r>
        <w:t>Qui c’era i</w:t>
      </w:r>
      <w:r w:rsidR="003A1906">
        <w:t xml:space="preserve">l fiume </w:t>
      </w:r>
      <w:r w:rsidR="003A1906" w:rsidRPr="00B012AA">
        <w:rPr>
          <w:highlight w:val="yellow"/>
        </w:rPr>
        <w:t>Tevere</w:t>
      </w:r>
      <w:r w:rsidR="003A1906">
        <w:t xml:space="preserve"> (importante via di </w:t>
      </w:r>
      <w:r w:rsidR="003A1906" w:rsidRPr="00B012AA">
        <w:rPr>
          <w:b/>
        </w:rPr>
        <w:t>comunicazione e commerciale</w:t>
      </w:r>
      <w:r w:rsidR="003A1906">
        <w:t xml:space="preserve"> – importante era il commercio del </w:t>
      </w:r>
      <w:r w:rsidR="00B012AA">
        <w:t>SALE,</w:t>
      </w:r>
      <w:r w:rsidR="00605BD9">
        <w:t xml:space="preserve"> che consentiva di conservare il cibo più a lungo</w:t>
      </w:r>
      <w:r w:rsidR="003A1906">
        <w:t xml:space="preserve">). </w:t>
      </w:r>
    </w:p>
    <w:p w:rsidR="003A1906" w:rsidRDefault="00C77DA7">
      <w:r>
        <w:t>In particolare Roma nacque nel punto in cui il Tevere scorreva ai pi</w:t>
      </w:r>
      <w:r w:rsidR="00B012AA">
        <w:t>edi dei sette colli (</w:t>
      </w:r>
      <w:r w:rsidR="00B012AA" w:rsidRPr="00B012AA">
        <w:rPr>
          <w:i/>
        </w:rPr>
        <w:t>vedi figure sul libro</w:t>
      </w:r>
      <w:r>
        <w:t xml:space="preserve">); in quel punto poi il Tevere si allargava, e al suo centro sorgeva un’isola, </w:t>
      </w:r>
      <w:r w:rsidRPr="00B012AA">
        <w:rPr>
          <w:b/>
        </w:rPr>
        <w:t>l’isola Tiberina</w:t>
      </w:r>
      <w:r>
        <w:t>, che facilitava l’attraversamento del fiume.</w:t>
      </w:r>
    </w:p>
    <w:p w:rsidR="003A1906" w:rsidRDefault="003A1906">
      <w:r>
        <w:t xml:space="preserve">Roma </w:t>
      </w:r>
      <w:r w:rsidR="00B012AA">
        <w:t xml:space="preserve">poi </w:t>
      </w:r>
      <w:r>
        <w:t>si trovava in posizione favorevole</w:t>
      </w:r>
      <w:r w:rsidR="00605BD9">
        <w:t xml:space="preserve"> per i commerci</w:t>
      </w:r>
      <w:r>
        <w:t xml:space="preserve">: era in un </w:t>
      </w:r>
      <w:r w:rsidRPr="00B012AA">
        <w:rPr>
          <w:b/>
        </w:rPr>
        <w:t>punto centrale dell’Italia</w:t>
      </w:r>
      <w:r>
        <w:t>.</w:t>
      </w:r>
    </w:p>
    <w:p w:rsidR="003A1906" w:rsidRDefault="00B012AA">
      <w:r>
        <w:t>La popolazione del</w:t>
      </w:r>
      <w:r w:rsidR="003A1906">
        <w:t xml:space="preserve"> Pala</w:t>
      </w:r>
      <w:r w:rsidR="003F66AA">
        <w:t>tino (il primo insediamento d</w:t>
      </w:r>
      <w:r w:rsidR="003A1906">
        <w:t>i agricoltor</w:t>
      </w:r>
      <w:r>
        <w:t>i e pastori) si è poi alleata</w:t>
      </w:r>
      <w:r w:rsidR="003A1906">
        <w:t xml:space="preserve"> con le popolazioni che abitavano gli altri sei </w:t>
      </w:r>
      <w:r>
        <w:t>colli: questa alleanza, questa L</w:t>
      </w:r>
      <w:r w:rsidR="003A1906">
        <w:t>ega</w:t>
      </w:r>
      <w:r>
        <w:t>,</w:t>
      </w:r>
      <w:r w:rsidR="003A1906">
        <w:t xml:space="preserve"> si chiamava </w:t>
      </w:r>
      <w:r w:rsidRPr="00B012AA">
        <w:rPr>
          <w:highlight w:val="yellow"/>
        </w:rPr>
        <w:t>SETTIMONZIO</w:t>
      </w:r>
      <w:r>
        <w:t>. Queste comunità costruirono delle</w:t>
      </w:r>
      <w:r w:rsidR="003A1906">
        <w:t xml:space="preserve"> mur</w:t>
      </w:r>
      <w:r w:rsidR="003F66AA">
        <w:t xml:space="preserve">a </w:t>
      </w:r>
      <w:r>
        <w:t xml:space="preserve">difensive </w:t>
      </w:r>
      <w:r w:rsidR="003F66AA">
        <w:t>a</w:t>
      </w:r>
      <w:r>
        <w:t>ttorno al loro territorio (per difendersi soprattutto dagli Etruschi)</w:t>
      </w:r>
      <w:r w:rsidR="003F66AA">
        <w:t>, si organizzarono militarmente e dal punto di vista religioso</w:t>
      </w:r>
      <w:r>
        <w:t>,</w:t>
      </w:r>
      <w:r w:rsidR="003F66AA">
        <w:t xml:space="preserve"> e</w:t>
      </w:r>
      <w:r w:rsidR="003A1906">
        <w:t xml:space="preserve"> si diedero </w:t>
      </w:r>
      <w:r>
        <w:t xml:space="preserve">UN UNICO CAPO, UN </w:t>
      </w:r>
      <w:r w:rsidRPr="00B012AA">
        <w:rPr>
          <w:b/>
          <w:color w:val="FF0000"/>
        </w:rPr>
        <w:t>REX</w:t>
      </w:r>
      <w:r w:rsidR="003A1906">
        <w:t>.</w:t>
      </w:r>
    </w:p>
    <w:p w:rsidR="00B012AA" w:rsidRDefault="00B012AA"/>
    <w:p w:rsidR="003A1906" w:rsidRDefault="003A1906">
      <w:r w:rsidRPr="00B012AA">
        <w:rPr>
          <w:b/>
          <w:i/>
          <w:u w:val="single"/>
        </w:rPr>
        <w:lastRenderedPageBreak/>
        <w:t>Di cosa vivevano?</w:t>
      </w:r>
      <w:r>
        <w:t xml:space="preserve"> Di </w:t>
      </w:r>
      <w:r w:rsidR="00B012AA" w:rsidRPr="00B012AA">
        <w:rPr>
          <w:b/>
        </w:rPr>
        <w:t>AGRICOLTURA</w:t>
      </w:r>
      <w:r>
        <w:t xml:space="preserve"> </w:t>
      </w:r>
      <w:r w:rsidR="003F66AA">
        <w:t xml:space="preserve">(cereali poveri) </w:t>
      </w:r>
      <w:r>
        <w:t xml:space="preserve">e </w:t>
      </w:r>
      <w:r w:rsidR="00B012AA" w:rsidRPr="00B012AA">
        <w:rPr>
          <w:b/>
        </w:rPr>
        <w:t>PASTORIZIA</w:t>
      </w:r>
      <w:r>
        <w:t xml:space="preserve">. Il possesso del bestiame voleva dire ricchezza; non per niente la parola denaro, </w:t>
      </w:r>
      <w:r w:rsidRPr="00B012AA">
        <w:rPr>
          <w:i/>
        </w:rPr>
        <w:t>pecunia</w:t>
      </w:r>
      <w:r>
        <w:t xml:space="preserve">, deriva da </w:t>
      </w:r>
      <w:proofErr w:type="spellStart"/>
      <w:r w:rsidRPr="00B012AA">
        <w:rPr>
          <w:i/>
        </w:rPr>
        <w:t>pecus</w:t>
      </w:r>
      <w:proofErr w:type="spellEnd"/>
      <w:r>
        <w:t>, gregge.</w:t>
      </w:r>
    </w:p>
    <w:p w:rsidR="00B012AA" w:rsidRDefault="00B012AA"/>
    <w:p w:rsidR="003A1906" w:rsidRDefault="003A1906">
      <w:r w:rsidRPr="00B012AA">
        <w:rPr>
          <w:b/>
          <w:i/>
          <w:u w:val="single"/>
        </w:rPr>
        <w:t>Come si commerciava?</w:t>
      </w:r>
      <w:r>
        <w:t xml:space="preserve"> Attraverso il </w:t>
      </w:r>
      <w:r w:rsidRPr="00B012AA">
        <w:rPr>
          <w:b/>
        </w:rPr>
        <w:t xml:space="preserve">baratto </w:t>
      </w:r>
      <w:r>
        <w:t xml:space="preserve">o tramite quantità di </w:t>
      </w:r>
      <w:r w:rsidRPr="00B012AA">
        <w:rPr>
          <w:b/>
        </w:rPr>
        <w:t>metallo</w:t>
      </w:r>
      <w:r>
        <w:t xml:space="preserve"> che venivano </w:t>
      </w:r>
      <w:r w:rsidRPr="00B012AA">
        <w:rPr>
          <w:b/>
        </w:rPr>
        <w:t>pesate</w:t>
      </w:r>
      <w:r>
        <w:t xml:space="preserve"> durante lo scambio</w:t>
      </w:r>
      <w:r w:rsidR="0034447C">
        <w:t xml:space="preserve"> (una specie di antenato della moneta).</w:t>
      </w:r>
      <w:r w:rsidR="003F66AA">
        <w:t xml:space="preserve"> Intorno al </w:t>
      </w:r>
      <w:r w:rsidR="003F66AA" w:rsidRPr="00B012AA">
        <w:rPr>
          <w:b/>
        </w:rPr>
        <w:t>IV sec. a.C.</w:t>
      </w:r>
      <w:r w:rsidR="003F66AA">
        <w:t xml:space="preserve"> vennero </w:t>
      </w:r>
      <w:r w:rsidR="003F66AA" w:rsidRPr="00B012AA">
        <w:rPr>
          <w:b/>
        </w:rPr>
        <w:t>coniate le prime vere monete</w:t>
      </w:r>
      <w:r w:rsidR="003F66AA">
        <w:t>, per commerciare con le altre città (greche).</w:t>
      </w:r>
    </w:p>
    <w:p w:rsidR="00B012AA" w:rsidRDefault="00B012AA"/>
    <w:p w:rsidR="00B012AA" w:rsidRDefault="00FE1A2B">
      <w:r>
        <w:rPr>
          <w:noProof/>
          <w:lang w:eastAsia="it-IT"/>
        </w:rPr>
        <w:pict>
          <v:rect id="_x0000_s1026" style="position:absolute;left:0;text-align:left;margin-left:-7.95pt;margin-top:13.9pt;width:504.75pt;height:333pt;z-index:-251658752"/>
        </w:pict>
      </w:r>
    </w:p>
    <w:p w:rsidR="00B012AA" w:rsidRPr="005409F7" w:rsidRDefault="005409F7">
      <w:pPr>
        <w:rPr>
          <w:b/>
          <w:i/>
        </w:rPr>
      </w:pPr>
      <w:r w:rsidRPr="005409F7">
        <w:rPr>
          <w:b/>
          <w:i/>
        </w:rPr>
        <w:t>Ricorda...</w:t>
      </w:r>
    </w:p>
    <w:p w:rsidR="005409F7" w:rsidRDefault="005409F7">
      <w:r w:rsidRPr="005409F7">
        <w:rPr>
          <w:b/>
          <w:u w:val="single"/>
        </w:rPr>
        <w:t>Sulle leggende</w:t>
      </w:r>
      <w:r>
        <w:t>:</w:t>
      </w:r>
    </w:p>
    <w:p w:rsidR="005409F7" w:rsidRDefault="005409F7" w:rsidP="005409F7">
      <w:pPr>
        <w:pStyle w:val="Paragrafoelenco"/>
        <w:numPr>
          <w:ilvl w:val="0"/>
          <w:numId w:val="1"/>
        </w:numPr>
      </w:pPr>
      <w:r>
        <w:t xml:space="preserve">LA LEGGENDA </w:t>
      </w:r>
      <w:proofErr w:type="spellStart"/>
      <w:r>
        <w:t>DI</w:t>
      </w:r>
      <w:proofErr w:type="spellEnd"/>
      <w:r>
        <w:t xml:space="preserve"> LAVINIO</w:t>
      </w:r>
    </w:p>
    <w:p w:rsidR="005409F7" w:rsidRDefault="005409F7" w:rsidP="005409F7">
      <w:pPr>
        <w:pStyle w:val="Paragrafoelenco"/>
        <w:numPr>
          <w:ilvl w:val="0"/>
          <w:numId w:val="1"/>
        </w:numPr>
      </w:pPr>
      <w:r>
        <w:t xml:space="preserve">LA LEGGENDA </w:t>
      </w:r>
      <w:proofErr w:type="spellStart"/>
      <w:r>
        <w:t>DI</w:t>
      </w:r>
      <w:proofErr w:type="spellEnd"/>
      <w:r>
        <w:t xml:space="preserve"> ALBA LONGA</w:t>
      </w:r>
    </w:p>
    <w:p w:rsidR="005409F7" w:rsidRDefault="005409F7" w:rsidP="005409F7">
      <w:pPr>
        <w:pStyle w:val="Paragrafoelenco"/>
        <w:numPr>
          <w:ilvl w:val="0"/>
          <w:numId w:val="1"/>
        </w:numPr>
      </w:pPr>
      <w:r>
        <w:t xml:space="preserve">LA LEGGENDA </w:t>
      </w:r>
      <w:proofErr w:type="spellStart"/>
      <w:r>
        <w:t>DI</w:t>
      </w:r>
      <w:proofErr w:type="spellEnd"/>
      <w:r>
        <w:t xml:space="preserve"> ROMOLO E REMO</w:t>
      </w:r>
    </w:p>
    <w:p w:rsidR="005409F7" w:rsidRDefault="005409F7" w:rsidP="005409F7">
      <w:pPr>
        <w:pStyle w:val="Paragrafoelenco"/>
        <w:numPr>
          <w:ilvl w:val="0"/>
          <w:numId w:val="1"/>
        </w:numPr>
      </w:pPr>
      <w:r>
        <w:t>IL RATTO DELLE SABINE</w:t>
      </w:r>
    </w:p>
    <w:p w:rsidR="005409F7" w:rsidRDefault="005409F7">
      <w:r w:rsidRPr="005409F7">
        <w:rPr>
          <w:b/>
          <w:u w:val="single"/>
        </w:rPr>
        <w:t>Sulla storia</w:t>
      </w:r>
      <w:r>
        <w:t>:</w:t>
      </w:r>
    </w:p>
    <w:p w:rsidR="00B012AA" w:rsidRDefault="00B012AA" w:rsidP="005409F7">
      <w:pPr>
        <w:pStyle w:val="Paragrafoelenco"/>
        <w:numPr>
          <w:ilvl w:val="0"/>
          <w:numId w:val="2"/>
        </w:numPr>
      </w:pPr>
      <w:r>
        <w:t xml:space="preserve">X sec. a.C. </w:t>
      </w:r>
      <w:r>
        <w:sym w:font="Wingdings" w:char="F0E0"/>
      </w:r>
      <w:r>
        <w:t xml:space="preserve"> PRIMO INSEDIAMENTO </w:t>
      </w:r>
      <w:proofErr w:type="spellStart"/>
      <w:r>
        <w:t>DI</w:t>
      </w:r>
      <w:proofErr w:type="spellEnd"/>
      <w:r>
        <w:t xml:space="preserve"> AGRICOLTORI E PASTORI AI PIEDI DEL PALATINO</w:t>
      </w:r>
    </w:p>
    <w:p w:rsidR="00B012AA" w:rsidRDefault="00B012AA" w:rsidP="005409F7">
      <w:pPr>
        <w:pStyle w:val="Paragrafoelenco"/>
        <w:numPr>
          <w:ilvl w:val="0"/>
          <w:numId w:val="2"/>
        </w:numPr>
      </w:pPr>
      <w:r>
        <w:t>IMPORTANZA DEL FIUME TEVERE</w:t>
      </w:r>
    </w:p>
    <w:p w:rsidR="00B012AA" w:rsidRDefault="00B012AA" w:rsidP="005409F7">
      <w:pPr>
        <w:pStyle w:val="Paragrafoelenco"/>
        <w:numPr>
          <w:ilvl w:val="0"/>
          <w:numId w:val="2"/>
        </w:numPr>
      </w:pPr>
      <w:r>
        <w:t>IMPORTANZA DELL’ISOLA TIBERINA</w:t>
      </w:r>
    </w:p>
    <w:p w:rsidR="00B012AA" w:rsidRDefault="005409F7" w:rsidP="005409F7">
      <w:pPr>
        <w:pStyle w:val="Paragrafoelenco"/>
        <w:numPr>
          <w:ilvl w:val="0"/>
          <w:numId w:val="2"/>
        </w:numPr>
      </w:pPr>
      <w:r>
        <w:t>L’</w:t>
      </w:r>
      <w:r w:rsidR="00B012AA">
        <w:t>ALLEANZA DELLE POPOLAZIONI DEI SETTE COLLI (SETTIMONZIO)</w:t>
      </w:r>
    </w:p>
    <w:p w:rsidR="003A1906" w:rsidRDefault="003A1906"/>
    <w:p w:rsidR="00616E4C" w:rsidRDefault="00616E4C"/>
    <w:p w:rsidR="00616E4C" w:rsidRDefault="00616E4C"/>
    <w:p w:rsidR="00616E4C" w:rsidRDefault="00616E4C"/>
    <w:p w:rsidR="00616E4C" w:rsidRDefault="00616E4C"/>
    <w:p w:rsidR="00616E4C" w:rsidRDefault="00616E4C"/>
    <w:p w:rsidR="00616E4C" w:rsidRDefault="00616E4C" w:rsidP="00616E4C">
      <w:pPr>
        <w:jc w:val="center"/>
        <w:rPr>
          <w:b/>
        </w:rPr>
      </w:pPr>
      <w:r>
        <w:rPr>
          <w:b/>
        </w:rPr>
        <w:lastRenderedPageBreak/>
        <w:t>La Roma dei sette re</w:t>
      </w:r>
    </w:p>
    <w:p w:rsidR="00616E4C" w:rsidRDefault="00616E4C" w:rsidP="00616E4C">
      <w:r>
        <w:t xml:space="preserve">Roma all’inizio è una monarchia: è una </w:t>
      </w:r>
      <w:r>
        <w:rPr>
          <w:b/>
          <w:color w:val="FF0000"/>
        </w:rPr>
        <w:t>CITTÀ-STATO MONARCHICA</w:t>
      </w:r>
      <w:r>
        <w:t xml:space="preserve">. </w:t>
      </w:r>
    </w:p>
    <w:p w:rsidR="00616E4C" w:rsidRDefault="00616E4C" w:rsidP="00616E4C">
      <w:r>
        <w:t xml:space="preserve">Il popolo dava il potere a un </w:t>
      </w:r>
      <w:r>
        <w:rPr>
          <w:b/>
        </w:rPr>
        <w:t>MAGISTRATO</w:t>
      </w:r>
      <w:r>
        <w:t xml:space="preserve"> </w:t>
      </w:r>
      <w:r>
        <w:rPr>
          <w:sz w:val="28"/>
          <w:szCs w:val="28"/>
        </w:rPr>
        <w:t>(colui che detiene cariche politiche)</w:t>
      </w:r>
      <w:r>
        <w:t xml:space="preserve">, il </w:t>
      </w:r>
      <w:r>
        <w:rPr>
          <w:b/>
        </w:rPr>
        <w:t>REX</w:t>
      </w:r>
      <w:r>
        <w:t xml:space="preserve">, in carica per tutta la vita. </w:t>
      </w:r>
    </w:p>
    <w:p w:rsidR="00616E4C" w:rsidRDefault="00616E4C" w:rsidP="00616E4C">
      <w:r>
        <w:t>Compiti del magistrato:</w:t>
      </w:r>
    </w:p>
    <w:p w:rsidR="00616E4C" w:rsidRDefault="00616E4C" w:rsidP="00616E4C">
      <w:pPr>
        <w:pStyle w:val="Paragrafoelenco"/>
        <w:numPr>
          <w:ilvl w:val="0"/>
          <w:numId w:val="3"/>
        </w:numPr>
      </w:pPr>
      <w:r>
        <w:t>Comandava l’</w:t>
      </w:r>
      <w:r>
        <w:rPr>
          <w:u w:val="single"/>
        </w:rPr>
        <w:t>esercito</w:t>
      </w:r>
      <w:r>
        <w:t xml:space="preserve"> (questo suo potere si chiamava IMPERIUM)</w:t>
      </w:r>
    </w:p>
    <w:p w:rsidR="00616E4C" w:rsidRDefault="00616E4C" w:rsidP="00616E4C">
      <w:pPr>
        <w:pStyle w:val="Paragrafoelenco"/>
        <w:numPr>
          <w:ilvl w:val="0"/>
          <w:numId w:val="3"/>
        </w:numPr>
      </w:pPr>
      <w:r>
        <w:t xml:space="preserve">Aveva un ruolo di </w:t>
      </w:r>
      <w:r>
        <w:rPr>
          <w:u w:val="single"/>
        </w:rPr>
        <w:t>polizia</w:t>
      </w:r>
      <w:r>
        <w:t xml:space="preserve"> (amministrazione della giustizia)</w:t>
      </w:r>
    </w:p>
    <w:p w:rsidR="00616E4C" w:rsidRDefault="00616E4C" w:rsidP="00616E4C">
      <w:pPr>
        <w:pStyle w:val="Paragrafoelenco"/>
        <w:numPr>
          <w:ilvl w:val="0"/>
          <w:numId w:val="3"/>
        </w:numPr>
      </w:pPr>
      <w:r>
        <w:rPr>
          <w:u w:val="single"/>
        </w:rPr>
        <w:t>Amministrava il patrimonio</w:t>
      </w:r>
      <w:r>
        <w:t xml:space="preserve"> della comunità</w:t>
      </w:r>
    </w:p>
    <w:p w:rsidR="00616E4C" w:rsidRDefault="00616E4C" w:rsidP="00616E4C">
      <w:pPr>
        <w:pStyle w:val="Paragrafoelenco"/>
        <w:numPr>
          <w:ilvl w:val="0"/>
          <w:numId w:val="3"/>
        </w:numPr>
      </w:pPr>
      <w:r>
        <w:t xml:space="preserve">Rappresentava Roma </w:t>
      </w:r>
      <w:r>
        <w:rPr>
          <w:u w:val="single"/>
        </w:rPr>
        <w:t>davanti agli dei</w:t>
      </w:r>
    </w:p>
    <w:p w:rsidR="00616E4C" w:rsidRDefault="00616E4C" w:rsidP="00616E4C">
      <w:pPr>
        <w:pStyle w:val="Paragrafoelenco"/>
        <w:numPr>
          <w:ilvl w:val="0"/>
          <w:numId w:val="3"/>
        </w:numPr>
      </w:pPr>
      <w:r>
        <w:t>Emanava leggi (</w:t>
      </w:r>
      <w:proofErr w:type="spellStart"/>
      <w:r>
        <w:rPr>
          <w:i/>
        </w:rPr>
        <w:t>leges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regiae</w:t>
      </w:r>
      <w:proofErr w:type="spellEnd"/>
      <w:r>
        <w:t xml:space="preserve">): </w:t>
      </w:r>
      <w:r>
        <w:rPr>
          <w:sz w:val="24"/>
          <w:szCs w:val="24"/>
        </w:rPr>
        <w:t>gli ultimi re approfittarono di questo loro potere ed è per questo che vennero cacciati</w:t>
      </w:r>
    </w:p>
    <w:p w:rsidR="00616E4C" w:rsidRDefault="00616E4C" w:rsidP="00616E4C"/>
    <w:p w:rsidR="00616E4C" w:rsidRDefault="00616E4C" w:rsidP="00616E4C">
      <w:r>
        <w:t xml:space="preserve">La </w:t>
      </w:r>
      <w:r>
        <w:rPr>
          <w:b/>
        </w:rPr>
        <w:t>fase monarchica</w:t>
      </w:r>
      <w:r>
        <w:t xml:space="preserve"> di Roma durò due secoli e mezzo: dal </w:t>
      </w:r>
      <w:r>
        <w:rPr>
          <w:b/>
          <w:color w:val="FF0000"/>
          <w:sz w:val="40"/>
          <w:szCs w:val="40"/>
        </w:rPr>
        <w:t>753</w:t>
      </w:r>
      <w:r>
        <w:t xml:space="preserve"> a.C. al </w:t>
      </w:r>
      <w:r>
        <w:rPr>
          <w:b/>
          <w:color w:val="FF0000"/>
          <w:sz w:val="44"/>
          <w:szCs w:val="44"/>
        </w:rPr>
        <w:t>509</w:t>
      </w:r>
      <w:r>
        <w:t xml:space="preserve"> a.C. (anno in cui Roma passerà dalla monarchia alla </w:t>
      </w:r>
      <w:r>
        <w:rPr>
          <w:b/>
        </w:rPr>
        <w:t>repubblica</w:t>
      </w:r>
      <w:r>
        <w:t>).</w:t>
      </w:r>
    </w:p>
    <w:p w:rsidR="00616E4C" w:rsidRDefault="00616E4C" w:rsidP="00616E4C">
      <w:r>
        <w:t xml:space="preserve">La tradizione ci dice che ci furono </w:t>
      </w:r>
      <w:r>
        <w:rPr>
          <w:highlight w:val="yellow"/>
        </w:rPr>
        <w:t>7 RE</w:t>
      </w:r>
      <w:r>
        <w:t xml:space="preserve"> (4 di origine latino-sabina e 3 etruschi): ognuno è passato alla storia per aver fatto qualcosa.</w:t>
      </w:r>
    </w:p>
    <w:p w:rsidR="00616E4C" w:rsidRDefault="00616E4C" w:rsidP="00616E4C">
      <w:pPr>
        <w:rPr>
          <w:highlight w:val="yellow"/>
        </w:rPr>
      </w:pPr>
    </w:p>
    <w:p w:rsidR="00616E4C" w:rsidRDefault="00616E4C" w:rsidP="00616E4C">
      <w:r>
        <w:rPr>
          <w:highlight w:val="yellow"/>
        </w:rPr>
        <w:t>ROMOLO</w:t>
      </w:r>
      <w:r>
        <w:t xml:space="preserve"> è il fondatore di Roma; crea le prime istituzioni militari e giuridiche (introduce il matrimonio monogamico, cioè con una sola donna; introduce la proprietà privata delle terre).</w:t>
      </w:r>
    </w:p>
    <w:p w:rsidR="00616E4C" w:rsidRDefault="00616E4C" w:rsidP="00616E4C">
      <w:pPr>
        <w:rPr>
          <w:highlight w:val="yellow"/>
        </w:rPr>
      </w:pPr>
    </w:p>
    <w:p w:rsidR="00616E4C" w:rsidRDefault="00616E4C" w:rsidP="00616E4C">
      <w:r>
        <w:rPr>
          <w:highlight w:val="yellow"/>
        </w:rPr>
        <w:t>NUMA POMPILIO</w:t>
      </w:r>
      <w:r>
        <w:t xml:space="preserve"> si occupa di istituzioni religiose (es. introduce il culto di Giano; rinnova il calendario – che è ancora un calendario lunare). </w:t>
      </w:r>
      <w:r>
        <w:rPr>
          <w:i/>
        </w:rPr>
        <w:t>Nota bene</w:t>
      </w:r>
      <w:r>
        <w:t>: vita religiosa, politica e giuridica a Roma sono estremamente legate tra loro.</w:t>
      </w:r>
    </w:p>
    <w:p w:rsidR="00616E4C" w:rsidRDefault="00616E4C" w:rsidP="00616E4C">
      <w:pPr>
        <w:rPr>
          <w:highlight w:val="yellow"/>
        </w:rPr>
      </w:pPr>
    </w:p>
    <w:p w:rsidR="00616E4C" w:rsidRDefault="00616E4C" w:rsidP="00616E4C">
      <w:r>
        <w:rPr>
          <w:highlight w:val="yellow"/>
        </w:rPr>
        <w:t>TULLO OSTILIO</w:t>
      </w:r>
      <w:r>
        <w:t xml:space="preserve">: conquista Alba </w:t>
      </w:r>
      <w:proofErr w:type="spellStart"/>
      <w:r>
        <w:t>Longa</w:t>
      </w:r>
      <w:proofErr w:type="spellEnd"/>
      <w:r>
        <w:t xml:space="preserve"> (i tre fratelli romani, gli </w:t>
      </w:r>
      <w:proofErr w:type="spellStart"/>
      <w:r>
        <w:t>Orazi</w:t>
      </w:r>
      <w:proofErr w:type="spellEnd"/>
      <w:r>
        <w:t xml:space="preserve">, sconfiggono i tre fratelli di Alba </w:t>
      </w:r>
      <w:proofErr w:type="spellStart"/>
      <w:r>
        <w:t>Longa</w:t>
      </w:r>
      <w:proofErr w:type="spellEnd"/>
      <w:r>
        <w:t xml:space="preserve">, i </w:t>
      </w:r>
      <w:proofErr w:type="spellStart"/>
      <w:r>
        <w:t>Curiazi</w:t>
      </w:r>
      <w:proofErr w:type="spellEnd"/>
      <w:r>
        <w:t xml:space="preserve">). </w:t>
      </w:r>
    </w:p>
    <w:p w:rsidR="00616E4C" w:rsidRDefault="00616E4C" w:rsidP="00616E4C">
      <w:r>
        <w:rPr>
          <w:highlight w:val="yellow"/>
        </w:rPr>
        <w:lastRenderedPageBreak/>
        <w:t>ANCO MARZIO</w:t>
      </w:r>
      <w:r>
        <w:t>: fece importanti opere pubbliche, tra cui il primo ponte sul Tevere.</w:t>
      </w:r>
    </w:p>
    <w:p w:rsidR="00616E4C" w:rsidRDefault="00616E4C" w:rsidP="00616E4C"/>
    <w:p w:rsidR="00616E4C" w:rsidRDefault="00616E4C" w:rsidP="00616E4C">
      <w:r>
        <w:t xml:space="preserve">Poi ci sono i tre sovrani </w:t>
      </w:r>
      <w:r>
        <w:rPr>
          <w:b/>
        </w:rPr>
        <w:t>etruschi</w:t>
      </w:r>
      <w:r>
        <w:t>.</w:t>
      </w:r>
    </w:p>
    <w:p w:rsidR="00616E4C" w:rsidRDefault="00616E4C" w:rsidP="00616E4C">
      <w:r>
        <w:rPr>
          <w:highlight w:val="yellow"/>
        </w:rPr>
        <w:t>TARQUINIO PRISCO</w:t>
      </w:r>
      <w:r>
        <w:t>, fece costruire monumenti come il tempio di Giove o il Circo massimo o la Cloaca Massima (canalizzazione dell’acqua).</w:t>
      </w:r>
    </w:p>
    <w:p w:rsidR="00616E4C" w:rsidRDefault="00616E4C" w:rsidP="00616E4C">
      <w:pPr>
        <w:rPr>
          <w:highlight w:val="yellow"/>
        </w:rPr>
      </w:pPr>
    </w:p>
    <w:p w:rsidR="00616E4C" w:rsidRDefault="00616E4C" w:rsidP="00616E4C">
      <w:r>
        <w:rPr>
          <w:highlight w:val="yellow"/>
        </w:rPr>
        <w:t>SERVIO TULLIO</w:t>
      </w:r>
      <w:r>
        <w:t xml:space="preserve">: dota Roma di nuove mura; istituisce i comizi centuriati (in questo periodo monarchico nascono due grandi istituzioni romane: il </w:t>
      </w:r>
      <w:r>
        <w:rPr>
          <w:b/>
          <w:color w:val="FF0000"/>
        </w:rPr>
        <w:t>Senato</w:t>
      </w:r>
      <w:r>
        <w:t xml:space="preserve"> – assemblea di uomini anziani – e i </w:t>
      </w:r>
      <w:r>
        <w:rPr>
          <w:b/>
          <w:color w:val="FF0000"/>
        </w:rPr>
        <w:t>Comizi</w:t>
      </w:r>
      <w:r>
        <w:rPr>
          <w:rStyle w:val="Rimandonotaapidipagina"/>
          <w:b/>
          <w:color w:val="FF0000"/>
        </w:rPr>
        <w:footnoteReference w:id="1"/>
      </w:r>
      <w:r>
        <w:rPr>
          <w:b/>
          <w:color w:val="FF0000"/>
        </w:rPr>
        <w:t xml:space="preserve"> centuriati</w:t>
      </w:r>
      <w:r>
        <w:t>).</w:t>
      </w:r>
    </w:p>
    <w:p w:rsidR="00616E4C" w:rsidRDefault="00616E4C" w:rsidP="00616E4C">
      <w:pPr>
        <w:rPr>
          <w:highlight w:val="yellow"/>
        </w:rPr>
      </w:pPr>
    </w:p>
    <w:p w:rsidR="00616E4C" w:rsidRDefault="00616E4C" w:rsidP="00616E4C">
      <w:r>
        <w:rPr>
          <w:highlight w:val="yellow"/>
        </w:rPr>
        <w:t>TARQUINIO IL SUPERBO</w:t>
      </w:r>
      <w:r>
        <w:t xml:space="preserve"> fu l’ultimo re e fu un despota, un tiranno; comunque, sotto i Tarquini Roma si arricchì e cominciò a diventare grande.</w:t>
      </w:r>
    </w:p>
    <w:p w:rsidR="00616E4C" w:rsidRDefault="00616E4C" w:rsidP="00616E4C"/>
    <w:p w:rsidR="00616E4C" w:rsidRDefault="00616E4C" w:rsidP="00616E4C">
      <w:r>
        <w:rPr>
          <w:i/>
        </w:rPr>
        <w:t>Lettura –</w:t>
      </w:r>
      <w:r>
        <w:t xml:space="preserve"> </w:t>
      </w:r>
      <w:r>
        <w:rPr>
          <w:b/>
          <w:i/>
        </w:rPr>
        <w:t>L’apertura di Roma agli stranieri</w:t>
      </w:r>
      <w:r>
        <w:t>.</w:t>
      </w:r>
    </w:p>
    <w:p w:rsidR="00616E4C" w:rsidRDefault="00616E4C" w:rsidP="00616E4C">
      <w:r>
        <w:t xml:space="preserve">Romolo, appena fondata la città, aveva fondato un </w:t>
      </w:r>
      <w:proofErr w:type="spellStart"/>
      <w:r>
        <w:rPr>
          <w:i/>
        </w:rPr>
        <w:t>asylum</w:t>
      </w:r>
      <w:proofErr w:type="spellEnd"/>
      <w:r>
        <w:t xml:space="preserve"> (un luogo in cui veniva protetto chiunque vi si rifugiasse). Perciò arrivarono a Roma anche molte persone che scappavano da altri posti. </w:t>
      </w:r>
    </w:p>
    <w:p w:rsidR="00616E4C" w:rsidRDefault="00616E4C" w:rsidP="00616E4C">
      <w:r>
        <w:t xml:space="preserve">Comunque, questa è una caratteristica di Roma: </w:t>
      </w:r>
      <w:r>
        <w:rPr>
          <w:b/>
          <w:color w:val="FF0000"/>
        </w:rPr>
        <w:t>L’APERTURA AGLI ALTRI</w:t>
      </w:r>
      <w:r>
        <w:t xml:space="preserve"> (disponibilità a integrare gli stranieri).</w:t>
      </w:r>
    </w:p>
    <w:p w:rsidR="00616E4C" w:rsidRDefault="00616E4C" w:rsidP="00616E4C">
      <w:r>
        <w:t xml:space="preserve">Poi, per la sopravvivenza della città, era necessario che ci fossero delle </w:t>
      </w:r>
      <w:r>
        <w:rPr>
          <w:b/>
        </w:rPr>
        <w:t>donne</w:t>
      </w:r>
      <w:r>
        <w:t xml:space="preserve">. Qui si inserisce la storia del </w:t>
      </w:r>
      <w:r>
        <w:rPr>
          <w:b/>
        </w:rPr>
        <w:t>ratto delle sabine</w:t>
      </w:r>
      <w:r>
        <w:t xml:space="preserve">. Ma quante donne vennero rapite? C’è chi dice 30 e chi addirittura 683, tutte vergini (meno Ersilia, che divenne moglie di Romolo). Quando i sabini richiesero le loro donne, i romani dissero di averle prese solo perché volevano </w:t>
      </w:r>
      <w:r>
        <w:rPr>
          <w:b/>
        </w:rPr>
        <w:t>stringere tra i loro due popoli un’alleanza</w:t>
      </w:r>
      <w:r>
        <w:t xml:space="preserve">, unendoli. I Sabini non furono molto </w:t>
      </w:r>
      <w:r>
        <w:lastRenderedPageBreak/>
        <w:t>convinti, ma pare che proprio le donne (e Ersilia prima di tutte) li convinsero a non scatenare una guerra.</w:t>
      </w:r>
    </w:p>
    <w:p w:rsidR="00616E4C" w:rsidRDefault="00616E4C" w:rsidP="00616E4C">
      <w:r>
        <w:t xml:space="preserve">Quello che è importante capire è che </w:t>
      </w:r>
      <w:r>
        <w:rPr>
          <w:b/>
        </w:rPr>
        <w:t>Roma nasce dall’unione di genti diverse</w:t>
      </w:r>
      <w:r>
        <w:t xml:space="preserve">, un incrocio di genti e culture. Insomma, i Romani avevano l’abitudine di assimilare altre genti (anche schiavi liberati). E dai popoli assimilati </w:t>
      </w:r>
      <w:r>
        <w:rPr>
          <w:b/>
        </w:rPr>
        <w:t>prendevano i costumi e le usanze migliori</w:t>
      </w:r>
      <w:r>
        <w:t xml:space="preserve"> (le leggi dai greci, le armi dai Sanniti ecc.).</w:t>
      </w:r>
    </w:p>
    <w:p w:rsidR="00616E4C" w:rsidRDefault="00616E4C" w:rsidP="00616E4C">
      <w:r>
        <w:rPr>
          <w:i/>
          <w:u w:val="single"/>
        </w:rPr>
        <w:t>Atteggiamento verso le donne</w:t>
      </w:r>
      <w:r>
        <w:t xml:space="preserve">. Alle donne rapite concessero tutti i </w:t>
      </w:r>
      <w:r>
        <w:rPr>
          <w:b/>
        </w:rPr>
        <w:t>privilegi</w:t>
      </w:r>
      <w:r>
        <w:t xml:space="preserve"> e tutte le protezioni. L’unica colpa che ammisero fu quella di aver rapito una donna sposata (ciò offendeva il marito); quanto alle vergini, non erano loro che dovevano decidere chi sposare. </w:t>
      </w:r>
    </w:p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616E4C"/>
    <w:p w:rsidR="00C561A0" w:rsidRDefault="00C561A0" w:rsidP="00C561A0">
      <w:pPr>
        <w:jc w:val="center"/>
        <w:rPr>
          <w:b/>
        </w:rPr>
      </w:pPr>
      <w:r>
        <w:rPr>
          <w:b/>
        </w:rPr>
        <w:lastRenderedPageBreak/>
        <w:t>Le assemblee: il Senato e i comizi curiati</w:t>
      </w:r>
    </w:p>
    <w:p w:rsidR="00C561A0" w:rsidRDefault="00C561A0" w:rsidP="00C561A0"/>
    <w:p w:rsidR="00C561A0" w:rsidRDefault="00C561A0" w:rsidP="00C561A0">
      <w:r>
        <w:t xml:space="preserve">Le </w:t>
      </w:r>
      <w:r>
        <w:rPr>
          <w:b/>
        </w:rPr>
        <w:t>prime due assemblee</w:t>
      </w:r>
      <w:r>
        <w:t xml:space="preserve"> di Roma furono (poi si aggiungeranno altre assemblee, ma questi sono presenti fin dalle origini): </w:t>
      </w:r>
    </w:p>
    <w:p w:rsidR="00C561A0" w:rsidRDefault="00C561A0" w:rsidP="00C561A0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SENATO </w:t>
      </w:r>
    </w:p>
    <w:p w:rsidR="00C561A0" w:rsidRDefault="00C561A0" w:rsidP="00C561A0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COMIZI CURIATI</w:t>
      </w:r>
    </w:p>
    <w:p w:rsidR="00C561A0" w:rsidRDefault="00C561A0" w:rsidP="00C561A0"/>
    <w:p w:rsidR="00C561A0" w:rsidRDefault="00C561A0" w:rsidP="00C561A0">
      <w:r>
        <w:t xml:space="preserve">Al Senato partecipavano i capi dei diversi gruppi famigliari (i più anziani = </w:t>
      </w:r>
      <w:proofErr w:type="spellStart"/>
      <w:r>
        <w:t>senes</w:t>
      </w:r>
      <w:proofErr w:type="spellEnd"/>
      <w:r>
        <w:t xml:space="preserve"> = vecchio). I Senatori erano 300. </w:t>
      </w:r>
    </w:p>
    <w:p w:rsidR="00C561A0" w:rsidRDefault="00C561A0" w:rsidP="00C561A0"/>
    <w:p w:rsidR="00C561A0" w:rsidRDefault="00C561A0" w:rsidP="00C561A0">
      <w:r>
        <w:t xml:space="preserve">A Roma c’erano le </w:t>
      </w:r>
      <w:r>
        <w:rPr>
          <w:b/>
        </w:rPr>
        <w:t>GENTES</w:t>
      </w:r>
      <w:r>
        <w:t xml:space="preserve"> e le </w:t>
      </w:r>
      <w:r>
        <w:rPr>
          <w:b/>
        </w:rPr>
        <w:t>FAMILIAE</w:t>
      </w:r>
      <w:r>
        <w:t xml:space="preserve">. </w:t>
      </w:r>
    </w:p>
    <w:p w:rsidR="00C561A0" w:rsidRDefault="00C561A0" w:rsidP="00C561A0">
      <w:r>
        <w:rPr>
          <w:b/>
          <w:u w:val="single"/>
        </w:rPr>
        <w:t>GENTES</w:t>
      </w:r>
      <w:r>
        <w:t xml:space="preserve"> = gruppi di </w:t>
      </w:r>
      <w:r>
        <w:rPr>
          <w:b/>
        </w:rPr>
        <w:t>famiglie</w:t>
      </w:r>
      <w:r>
        <w:t xml:space="preserve"> che dicevano di discendere da un </w:t>
      </w:r>
      <w:r>
        <w:rPr>
          <w:b/>
        </w:rPr>
        <w:t>antenato comune</w:t>
      </w:r>
      <w:r>
        <w:t xml:space="preserve"> (portavano lo stesso nome, detto “</w:t>
      </w:r>
      <w:r>
        <w:rPr>
          <w:b/>
        </w:rPr>
        <w:t>gentilizio</w:t>
      </w:r>
      <w:r>
        <w:t xml:space="preserve">”). </w:t>
      </w:r>
    </w:p>
    <w:p w:rsidR="00C561A0" w:rsidRDefault="00C561A0" w:rsidP="00C561A0">
      <w:r>
        <w:rPr>
          <w:b/>
          <w:u w:val="single"/>
        </w:rPr>
        <w:t>FAMILAE</w:t>
      </w:r>
      <w:r>
        <w:t xml:space="preserve"> = gruppi minori di persone che si sottomettevano a un </w:t>
      </w:r>
      <w:r>
        <w:rPr>
          <w:b/>
        </w:rPr>
        <w:t xml:space="preserve">pater </w:t>
      </w:r>
      <w:proofErr w:type="spellStart"/>
      <w:r>
        <w:rPr>
          <w:b/>
        </w:rPr>
        <w:t>familas</w:t>
      </w:r>
      <w:proofErr w:type="spellEnd"/>
      <w:r>
        <w:t>.</w:t>
      </w:r>
    </w:p>
    <w:p w:rsidR="00C561A0" w:rsidRDefault="00C561A0" w:rsidP="00C561A0">
      <w:proofErr w:type="spellStart"/>
      <w:r>
        <w:t>Gentes</w:t>
      </w:r>
      <w:proofErr w:type="spellEnd"/>
      <w:r>
        <w:t xml:space="preserve"> e </w:t>
      </w:r>
      <w:proofErr w:type="spellStart"/>
      <w:r>
        <w:t>familae</w:t>
      </w:r>
      <w:proofErr w:type="spellEnd"/>
      <w:r>
        <w:t xml:space="preserve">, all’inizio, erano gruppi politici che dovevano: </w:t>
      </w:r>
    </w:p>
    <w:p w:rsidR="00C561A0" w:rsidRDefault="00C561A0" w:rsidP="00C561A0">
      <w:pPr>
        <w:pStyle w:val="Paragrafoelenco"/>
        <w:numPr>
          <w:ilvl w:val="0"/>
          <w:numId w:val="5"/>
        </w:numPr>
      </w:pPr>
      <w:r>
        <w:t xml:space="preserve">garantire l’ordine interno </w:t>
      </w:r>
    </w:p>
    <w:p w:rsidR="00C561A0" w:rsidRDefault="00C561A0" w:rsidP="00C561A0">
      <w:pPr>
        <w:pStyle w:val="Paragrafoelenco"/>
        <w:numPr>
          <w:ilvl w:val="0"/>
          <w:numId w:val="5"/>
        </w:numPr>
      </w:pPr>
      <w:r>
        <w:t>difendere il territorio.</w:t>
      </w:r>
    </w:p>
    <w:p w:rsidR="00C561A0" w:rsidRDefault="00C561A0" w:rsidP="00C561A0"/>
    <w:p w:rsidR="00C561A0" w:rsidRDefault="00C561A0" w:rsidP="00C561A0">
      <w:r>
        <w:t xml:space="preserve">Quando Roma nacque riconobbe </w:t>
      </w:r>
      <w:r>
        <w:rPr>
          <w:b/>
          <w:u w:val="single"/>
        </w:rPr>
        <w:t xml:space="preserve">i diritti politici solo ai capi delle </w:t>
      </w:r>
      <w:proofErr w:type="spellStart"/>
      <w:r>
        <w:rPr>
          <w:b/>
          <w:u w:val="single"/>
        </w:rPr>
        <w:t>gentes</w:t>
      </w:r>
      <w:proofErr w:type="spellEnd"/>
      <w:r>
        <w:t xml:space="preserve"> (che ebbero il diritto di sedere </w:t>
      </w:r>
      <w:r>
        <w:rPr>
          <w:b/>
        </w:rPr>
        <w:t>in Senato</w:t>
      </w:r>
      <w:r>
        <w:t xml:space="preserve">). Per contrastare lo strapotere dei capi delle </w:t>
      </w:r>
      <w:proofErr w:type="spellStart"/>
      <w:r>
        <w:rPr>
          <w:i/>
        </w:rPr>
        <w:t>gentes</w:t>
      </w:r>
      <w:proofErr w:type="spellEnd"/>
      <w:r>
        <w:t xml:space="preserve">, più tardi, si fecero entrare in Senato anche i </w:t>
      </w:r>
      <w:r>
        <w:rPr>
          <w:i/>
        </w:rPr>
        <w:t xml:space="preserve">pater </w:t>
      </w:r>
      <w:proofErr w:type="spellStart"/>
      <w:r>
        <w:rPr>
          <w:i/>
        </w:rPr>
        <w:t>familias</w:t>
      </w:r>
      <w:proofErr w:type="spellEnd"/>
      <w:r>
        <w:t>.</w:t>
      </w:r>
    </w:p>
    <w:p w:rsidR="00C561A0" w:rsidRDefault="00C561A0" w:rsidP="00C561A0"/>
    <w:p w:rsidR="00C561A0" w:rsidRDefault="00C561A0" w:rsidP="00C561A0">
      <w:r>
        <w:t xml:space="preserve">Il </w:t>
      </w:r>
      <w:r w:rsidRPr="00C561A0">
        <w:rPr>
          <w:b/>
          <w:color w:val="FF0000"/>
        </w:rPr>
        <w:t>SENATO</w:t>
      </w:r>
      <w:r>
        <w:t xml:space="preserve">: </w:t>
      </w:r>
    </w:p>
    <w:p w:rsidR="00C561A0" w:rsidRDefault="00C561A0" w:rsidP="00C561A0">
      <w:pPr>
        <w:pStyle w:val="Paragrafoelenco"/>
        <w:numPr>
          <w:ilvl w:val="0"/>
          <w:numId w:val="6"/>
        </w:numPr>
      </w:pPr>
      <w:r>
        <w:t xml:space="preserve">era composto dai capi (300 senatori; </w:t>
      </w:r>
      <w:proofErr w:type="spellStart"/>
      <w:r>
        <w:rPr>
          <w:i/>
        </w:rPr>
        <w:t>senes</w:t>
      </w:r>
      <w:proofErr w:type="spellEnd"/>
      <w:r>
        <w:t xml:space="preserve"> = vecchio) dei diversi gruppi famigliari </w:t>
      </w:r>
    </w:p>
    <w:p w:rsidR="00C561A0" w:rsidRDefault="00C561A0" w:rsidP="00C561A0">
      <w:pPr>
        <w:pStyle w:val="Paragrafoelenco"/>
        <w:numPr>
          <w:ilvl w:val="0"/>
          <w:numId w:val="6"/>
        </w:numPr>
      </w:pPr>
      <w:r>
        <w:t>era consultato dal re per questioni di politica interna ed estera</w:t>
      </w:r>
    </w:p>
    <w:p w:rsidR="00C561A0" w:rsidRDefault="00C561A0" w:rsidP="00C561A0">
      <w:pPr>
        <w:pStyle w:val="Paragrafoelenco"/>
        <w:numPr>
          <w:ilvl w:val="0"/>
          <w:numId w:val="6"/>
        </w:numPr>
      </w:pPr>
      <w:r>
        <w:t>esprimeva un parere sulle leggi proposte</w:t>
      </w:r>
    </w:p>
    <w:p w:rsidR="00C561A0" w:rsidRDefault="00C561A0" w:rsidP="00C561A0">
      <w:pPr>
        <w:pStyle w:val="Paragrafoelenco"/>
        <w:numPr>
          <w:ilvl w:val="0"/>
          <w:numId w:val="6"/>
        </w:numPr>
      </w:pPr>
      <w:r>
        <w:lastRenderedPageBreak/>
        <w:t>esprimeva un giudizio sulle decisioni dell’assemblea popolare (comizi curiati).</w:t>
      </w:r>
    </w:p>
    <w:p w:rsidR="00C561A0" w:rsidRDefault="00C561A0" w:rsidP="00C561A0">
      <w:pPr>
        <w:pStyle w:val="Paragrafoelenco"/>
        <w:numPr>
          <w:ilvl w:val="0"/>
          <w:numId w:val="6"/>
        </w:numPr>
      </w:pPr>
      <w:r>
        <w:t>nell’</w:t>
      </w:r>
      <w:r w:rsidRPr="00C561A0">
        <w:rPr>
          <w:i/>
        </w:rPr>
        <w:t>INTERREGNUM</w:t>
      </w:r>
      <w:r>
        <w:t xml:space="preserve"> (periodo tra la morte di un re e il successivo), esercitava il potere – i senatori avevano il potere a turni di 5 giorni</w:t>
      </w:r>
    </w:p>
    <w:p w:rsidR="00C561A0" w:rsidRDefault="00C561A0" w:rsidP="00C561A0"/>
    <w:p w:rsidR="00C561A0" w:rsidRDefault="00C561A0" w:rsidP="00C561A0">
      <w:r>
        <w:t xml:space="preserve">La popolazione di Roma era divisa in </w:t>
      </w:r>
      <w:r w:rsidRPr="00C561A0">
        <w:rPr>
          <w:b/>
        </w:rPr>
        <w:t>TRE TRIBÙ</w:t>
      </w:r>
      <w:r>
        <w:t>:</w:t>
      </w:r>
    </w:p>
    <w:p w:rsidR="00C561A0" w:rsidRDefault="00C561A0" w:rsidP="00C561A0">
      <w:pPr>
        <w:pStyle w:val="Paragrafoelenco"/>
        <w:numPr>
          <w:ilvl w:val="0"/>
          <w:numId w:val="7"/>
        </w:numPr>
      </w:pPr>
      <w:proofErr w:type="spellStart"/>
      <w:r w:rsidRPr="00C561A0">
        <w:rPr>
          <w:i/>
        </w:rPr>
        <w:t>Tites</w:t>
      </w:r>
      <w:proofErr w:type="spellEnd"/>
      <w:r>
        <w:t xml:space="preserve"> (Quirinale, indigeni)</w:t>
      </w:r>
    </w:p>
    <w:p w:rsidR="00C561A0" w:rsidRDefault="00C561A0" w:rsidP="00C561A0">
      <w:pPr>
        <w:pStyle w:val="Paragrafoelenco"/>
        <w:numPr>
          <w:ilvl w:val="0"/>
          <w:numId w:val="7"/>
        </w:numPr>
      </w:pPr>
      <w:proofErr w:type="spellStart"/>
      <w:r w:rsidRPr="00C561A0">
        <w:rPr>
          <w:i/>
        </w:rPr>
        <w:t>Ramnes</w:t>
      </w:r>
      <w:proofErr w:type="spellEnd"/>
      <w:r>
        <w:t xml:space="preserve"> (Palatino, sabini)</w:t>
      </w:r>
    </w:p>
    <w:p w:rsidR="00C561A0" w:rsidRDefault="00C561A0" w:rsidP="00C561A0">
      <w:pPr>
        <w:pStyle w:val="Paragrafoelenco"/>
        <w:numPr>
          <w:ilvl w:val="0"/>
          <w:numId w:val="7"/>
        </w:numPr>
      </w:pPr>
      <w:proofErr w:type="spellStart"/>
      <w:r w:rsidRPr="00C561A0">
        <w:rPr>
          <w:i/>
        </w:rPr>
        <w:t>Luceres</w:t>
      </w:r>
      <w:proofErr w:type="spellEnd"/>
      <w:r>
        <w:t xml:space="preserve"> (etruschi)</w:t>
      </w:r>
    </w:p>
    <w:p w:rsidR="00C561A0" w:rsidRDefault="00C561A0" w:rsidP="00C561A0">
      <w:r>
        <w:t xml:space="preserve">Ogni tribù era divisa in </w:t>
      </w:r>
      <w:r w:rsidRPr="00C561A0">
        <w:rPr>
          <w:b/>
        </w:rPr>
        <w:t>10 CURIE</w:t>
      </w:r>
      <w:r>
        <w:t xml:space="preserve"> (curia = unione di uomini).</w:t>
      </w:r>
    </w:p>
    <w:p w:rsidR="00C561A0" w:rsidRDefault="00C561A0" w:rsidP="00C561A0">
      <w:r>
        <w:t xml:space="preserve">Ogni curia era fatta da </w:t>
      </w:r>
      <w:r w:rsidRPr="00C561A0">
        <w:rPr>
          <w:b/>
        </w:rPr>
        <w:t>10 GRUPPI GENTILIZI</w:t>
      </w:r>
      <w:r>
        <w:t xml:space="preserve">. </w:t>
      </w:r>
    </w:p>
    <w:p w:rsidR="00C561A0" w:rsidRPr="00C561A0" w:rsidRDefault="00C561A0" w:rsidP="00C561A0">
      <w:pPr>
        <w:jc w:val="center"/>
        <w:rPr>
          <w:b/>
          <w:u w:val="single"/>
        </w:rPr>
      </w:pPr>
      <w:r w:rsidRPr="00C561A0">
        <w:rPr>
          <w:b/>
          <w:u w:val="single"/>
        </w:rPr>
        <w:t xml:space="preserve">Le curie formavano un’assemblea popolare, i </w:t>
      </w:r>
      <w:r w:rsidRPr="00C561A0">
        <w:rPr>
          <w:b/>
          <w:color w:val="FF0000"/>
          <w:u w:val="single"/>
        </w:rPr>
        <w:t>COMIZI CURIATI</w:t>
      </w:r>
      <w:r w:rsidRPr="00C561A0">
        <w:rPr>
          <w:b/>
          <w:u w:val="single"/>
        </w:rPr>
        <w:t>.</w:t>
      </w:r>
    </w:p>
    <w:p w:rsidR="00C561A0" w:rsidRDefault="00C561A0" w:rsidP="00C561A0">
      <w:r>
        <w:t xml:space="preserve">I comizi curiati riunivano in realtà non tutto il popolo, ma </w:t>
      </w:r>
      <w:r w:rsidRPr="00C561A0">
        <w:rPr>
          <w:b/>
        </w:rPr>
        <w:t xml:space="preserve">solo i </w:t>
      </w:r>
      <w:proofErr w:type="spellStart"/>
      <w:r w:rsidRPr="00C561A0">
        <w:rPr>
          <w:b/>
        </w:rPr>
        <w:t>gentiles</w:t>
      </w:r>
      <w:proofErr w:type="spellEnd"/>
      <w:r>
        <w:t xml:space="preserve">. Gli esclusi erano detti </w:t>
      </w:r>
      <w:r w:rsidRPr="00C561A0">
        <w:rPr>
          <w:b/>
          <w:u w:val="single"/>
        </w:rPr>
        <w:t>PLEBE</w:t>
      </w:r>
      <w:r>
        <w:t xml:space="preserve"> (= moltitudine).</w:t>
      </w:r>
    </w:p>
    <w:p w:rsidR="00C561A0" w:rsidRDefault="00C561A0" w:rsidP="00C561A0"/>
    <w:p w:rsidR="00C561A0" w:rsidRDefault="00C561A0" w:rsidP="00C561A0">
      <w:r>
        <w:t xml:space="preserve">Quali compiti avevano le </w:t>
      </w:r>
      <w:r w:rsidRPr="00C561A0">
        <w:rPr>
          <w:b/>
        </w:rPr>
        <w:t>CURIE</w:t>
      </w:r>
      <w:r>
        <w:t>?</w:t>
      </w:r>
    </w:p>
    <w:p w:rsidR="00C561A0" w:rsidRDefault="00C561A0" w:rsidP="00C561A0">
      <w:pPr>
        <w:pStyle w:val="Paragrafoelenco"/>
        <w:numPr>
          <w:ilvl w:val="0"/>
          <w:numId w:val="8"/>
        </w:numPr>
      </w:pPr>
      <w:r>
        <w:t>dovevano contribuire a formare l’esercito (10 cavalieri e 100 fanti)</w:t>
      </w:r>
    </w:p>
    <w:p w:rsidR="00C561A0" w:rsidRDefault="00C561A0" w:rsidP="00C561A0">
      <w:pPr>
        <w:pStyle w:val="Paragrafoelenco"/>
        <w:numPr>
          <w:ilvl w:val="0"/>
          <w:numId w:val="8"/>
        </w:numPr>
      </w:pPr>
      <w:r>
        <w:t>dovevano eleggere i senatori (10 per ogni curia)</w:t>
      </w:r>
    </w:p>
    <w:p w:rsidR="00C561A0" w:rsidRDefault="00C561A0" w:rsidP="00C561A0">
      <w:pPr>
        <w:pStyle w:val="Paragrafoelenco"/>
        <w:numPr>
          <w:ilvl w:val="0"/>
          <w:numId w:val="8"/>
        </w:numPr>
      </w:pPr>
      <w:r>
        <w:t>avevano il potere di dichiarare la guerra</w:t>
      </w:r>
    </w:p>
    <w:p w:rsidR="00C561A0" w:rsidRDefault="00C561A0" w:rsidP="00C561A0">
      <w:pPr>
        <w:pStyle w:val="Paragrafoelenco"/>
        <w:numPr>
          <w:ilvl w:val="0"/>
          <w:numId w:val="8"/>
        </w:numPr>
      </w:pPr>
      <w:r>
        <w:t>dovevano riconoscere i nuovi re</w:t>
      </w:r>
    </w:p>
    <w:p w:rsidR="00C561A0" w:rsidRDefault="00C561A0" w:rsidP="00C561A0">
      <w:pPr>
        <w:pStyle w:val="Paragrafoelenco"/>
        <w:numPr>
          <w:ilvl w:val="0"/>
          <w:numId w:val="8"/>
        </w:numPr>
      </w:pPr>
      <w:r>
        <w:t xml:space="preserve">chi faceva testamento, lo faceva di fronte a loro </w:t>
      </w:r>
    </w:p>
    <w:p w:rsidR="00C561A0" w:rsidRDefault="00C561A0" w:rsidP="00C561A0"/>
    <w:p w:rsidR="00C561A0" w:rsidRDefault="00C561A0" w:rsidP="00C561A0">
      <w:pPr>
        <w:rPr>
          <w:b/>
          <w:i/>
        </w:rPr>
      </w:pPr>
      <w:r>
        <w:rPr>
          <w:b/>
          <w:i/>
        </w:rPr>
        <w:t>Lettura – I primi provvedimenti ambientali a Roma</w:t>
      </w:r>
    </w:p>
    <w:p w:rsidR="00C561A0" w:rsidRDefault="00C561A0" w:rsidP="00C561A0">
      <w:r>
        <w:t>I primi provvedimenti ambientali furono presi dai re etruschi.</w:t>
      </w:r>
    </w:p>
    <w:p w:rsidR="00C561A0" w:rsidRDefault="00C561A0" w:rsidP="00C561A0">
      <w:pPr>
        <w:pStyle w:val="Paragrafoelenco"/>
        <w:numPr>
          <w:ilvl w:val="0"/>
          <w:numId w:val="9"/>
        </w:numPr>
      </w:pPr>
      <w:r w:rsidRPr="00E5008C">
        <w:rPr>
          <w:b/>
          <w:i/>
        </w:rPr>
        <w:t>Le consuetudini (abitudini) funerarie</w:t>
      </w:r>
      <w:r>
        <w:t>. All’inizio i morti ve</w:t>
      </w:r>
      <w:r w:rsidR="00E5008C">
        <w:t>n</w:t>
      </w:r>
      <w:r>
        <w:t xml:space="preserve">ivano </w:t>
      </w:r>
      <w:r w:rsidRPr="00E5008C">
        <w:rPr>
          <w:b/>
        </w:rPr>
        <w:t>seppelliti</w:t>
      </w:r>
      <w:r>
        <w:t xml:space="preserve"> in casa. Poi quest’usanza venne vietata per via del fetore. Si prese così a </w:t>
      </w:r>
      <w:r w:rsidRPr="00E5008C">
        <w:rPr>
          <w:b/>
        </w:rPr>
        <w:t>cremare</w:t>
      </w:r>
      <w:r>
        <w:t xml:space="preserve"> i morti, tagliando però </w:t>
      </w:r>
      <w:r w:rsidRPr="00E5008C">
        <w:rPr>
          <w:b/>
        </w:rPr>
        <w:t>un dito</w:t>
      </w:r>
      <w:r>
        <w:t xml:space="preserve"> da seppellire (era importante questa cosa, perché permetteva al defunto di </w:t>
      </w:r>
      <w:r w:rsidRPr="00E5008C">
        <w:rPr>
          <w:b/>
        </w:rPr>
        <w:t xml:space="preserve">ritornare alla </w:t>
      </w:r>
      <w:r w:rsidRPr="00E5008C">
        <w:rPr>
          <w:b/>
        </w:rPr>
        <w:lastRenderedPageBreak/>
        <w:t>madre terra</w:t>
      </w:r>
      <w:r>
        <w:t>). Una legge successiva vieterà anche di bruciare i morti in città.</w:t>
      </w:r>
    </w:p>
    <w:p w:rsidR="00C561A0" w:rsidRDefault="00C561A0" w:rsidP="00C561A0">
      <w:pPr>
        <w:pStyle w:val="Paragrafoelenco"/>
        <w:numPr>
          <w:ilvl w:val="0"/>
          <w:numId w:val="9"/>
        </w:numPr>
      </w:pPr>
      <w:r w:rsidRPr="00E5008C">
        <w:rPr>
          <w:b/>
          <w:i/>
        </w:rPr>
        <w:t>L’eliminazione degli escrementi</w:t>
      </w:r>
      <w:r>
        <w:t xml:space="preserve">. C’è una </w:t>
      </w:r>
      <w:r w:rsidRPr="00E5008C">
        <w:rPr>
          <w:b/>
        </w:rPr>
        <w:t>storia che riguarda Tarquinio il Superbo</w:t>
      </w:r>
      <w:r>
        <w:t>, che fece costruire una grande rete fognaria. Alcuni di coloro che furono costretti a lavorarvi si suicidarono, impiccandosi. Una credenza voleva che gli impiccati, in quanto morti senza toccare terra, tornassero come fantasmi maligni tra i vivi: in questo modo, forse, i suicidi volevano vendicarsi di Tarquinio il Superbo, tornando a tormentarlo. Tarquinio fece crocefiggere i cadaveri. Perché? Probabilmente per infliggere loro un supplizio considerato infame.</w:t>
      </w:r>
    </w:p>
    <w:p w:rsidR="00C561A0" w:rsidRDefault="00C561A0" w:rsidP="00616E4C"/>
    <w:p w:rsidR="00616E4C" w:rsidRDefault="00616E4C"/>
    <w:sectPr w:rsidR="00616E4C" w:rsidSect="000D70E0">
      <w:headerReference w:type="default" r:id="rId7"/>
      <w:pgSz w:w="11906" w:h="16838"/>
      <w:pgMar w:top="1417" w:right="1134" w:bottom="1134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2B" w:rsidRDefault="00BD3E2B" w:rsidP="000D70E0">
      <w:pPr>
        <w:spacing w:line="240" w:lineRule="auto"/>
      </w:pPr>
      <w:r>
        <w:separator/>
      </w:r>
    </w:p>
  </w:endnote>
  <w:endnote w:type="continuationSeparator" w:id="0">
    <w:p w:rsidR="00BD3E2B" w:rsidRDefault="00BD3E2B" w:rsidP="000D7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2B" w:rsidRDefault="00BD3E2B" w:rsidP="000D70E0">
      <w:pPr>
        <w:spacing w:line="240" w:lineRule="auto"/>
      </w:pPr>
      <w:r>
        <w:separator/>
      </w:r>
    </w:p>
  </w:footnote>
  <w:footnote w:type="continuationSeparator" w:id="0">
    <w:p w:rsidR="00BD3E2B" w:rsidRDefault="00BD3E2B" w:rsidP="000D70E0">
      <w:pPr>
        <w:spacing w:line="240" w:lineRule="auto"/>
      </w:pPr>
      <w:r>
        <w:continuationSeparator/>
      </w:r>
    </w:p>
  </w:footnote>
  <w:footnote w:id="1">
    <w:p w:rsidR="00616E4C" w:rsidRDefault="00616E4C" w:rsidP="00616E4C">
      <w:pPr>
        <w:pStyle w:val="Testonotaapidipagina"/>
      </w:pPr>
      <w:r>
        <w:rPr>
          <w:rStyle w:val="Rimandonotaapidipagina"/>
        </w:rPr>
        <w:footnoteRef/>
      </w:r>
      <w:r>
        <w:t xml:space="preserve"> Comizio = assemblea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E0" w:rsidRDefault="00FE1A2B" w:rsidP="000D70E0">
    <w:pPr>
      <w:pStyle w:val="Intestazione"/>
      <w:jc w:val="center"/>
    </w:pPr>
    <w:sdt>
      <w:sdtPr>
        <w:id w:val="535149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0D70E0" w:rsidRDefault="00FE1A2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5008C" w:rsidRPr="00E5008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D70E0" w:rsidRPr="000D70E0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8D4"/>
    <w:multiLevelType w:val="hybridMultilevel"/>
    <w:tmpl w:val="9FA4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2758"/>
    <w:multiLevelType w:val="hybridMultilevel"/>
    <w:tmpl w:val="18BC5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50FA"/>
    <w:multiLevelType w:val="hybridMultilevel"/>
    <w:tmpl w:val="82B25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C1D63"/>
    <w:multiLevelType w:val="hybridMultilevel"/>
    <w:tmpl w:val="3866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376E6"/>
    <w:multiLevelType w:val="hybridMultilevel"/>
    <w:tmpl w:val="384C0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0439B"/>
    <w:multiLevelType w:val="hybridMultilevel"/>
    <w:tmpl w:val="9CD8B5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70F94"/>
    <w:multiLevelType w:val="hybridMultilevel"/>
    <w:tmpl w:val="8D54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A3845"/>
    <w:multiLevelType w:val="hybridMultilevel"/>
    <w:tmpl w:val="BE427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7780A"/>
    <w:multiLevelType w:val="hybridMultilevel"/>
    <w:tmpl w:val="DCC05F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1906"/>
    <w:rsid w:val="000771BA"/>
    <w:rsid w:val="000D70E0"/>
    <w:rsid w:val="00175C42"/>
    <w:rsid w:val="00317180"/>
    <w:rsid w:val="0034447C"/>
    <w:rsid w:val="003A1906"/>
    <w:rsid w:val="003F66AA"/>
    <w:rsid w:val="005409F7"/>
    <w:rsid w:val="00605BD9"/>
    <w:rsid w:val="00616E4C"/>
    <w:rsid w:val="007D1898"/>
    <w:rsid w:val="00986A93"/>
    <w:rsid w:val="00997E66"/>
    <w:rsid w:val="00A448B5"/>
    <w:rsid w:val="00AC6361"/>
    <w:rsid w:val="00B012AA"/>
    <w:rsid w:val="00BA3E58"/>
    <w:rsid w:val="00BD3E2B"/>
    <w:rsid w:val="00C561A0"/>
    <w:rsid w:val="00C77DA7"/>
    <w:rsid w:val="00E5008C"/>
    <w:rsid w:val="00F552D2"/>
    <w:rsid w:val="00FC724A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9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70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0E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70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70E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D70E0"/>
    <w:rPr>
      <w:rFonts w:eastAsiaTheme="minorEastAsia" w:cstheme="minorBidi"/>
      <w:bCs w:val="0"/>
      <w:iCs w:val="0"/>
      <w:szCs w:val="22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E4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E4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E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2013-10-13T08:45:00Z</dcterms:created>
  <dcterms:modified xsi:type="dcterms:W3CDTF">2013-10-20T08:11:00Z</dcterms:modified>
</cp:coreProperties>
</file>